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B5" w:rsidRDefault="006171B5" w:rsidP="006171B5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</w:p>
    <w:p w:rsidR="006171B5" w:rsidRDefault="006171B5" w:rsidP="006171B5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</w:p>
    <w:p w:rsidR="006171B5" w:rsidRPr="006171B5" w:rsidRDefault="006171B5" w:rsidP="006171B5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bookmarkStart w:id="0" w:name="_GoBack"/>
      <w:bookmarkEnd w:id="0"/>
      <w:r w:rsidRPr="006171B5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Демонстрационные варианты ГИА-9</w:t>
      </w:r>
    </w:p>
    <w:p w:rsidR="006171B5" w:rsidRPr="006171B5" w:rsidRDefault="006171B5" w:rsidP="006171B5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4" w:history="1">
        <w:r w:rsidRPr="006171B5">
          <w:rPr>
            <w:rFonts w:ascii="Calibri" w:eastAsia="Times New Roman" w:hAnsi="Calibri" w:cs="Calibri"/>
            <w:color w:val="0C7BCE"/>
            <w:spacing w:val="8"/>
            <w:sz w:val="23"/>
            <w:szCs w:val="23"/>
            <w:u w:val="single"/>
            <w:lang w:eastAsia="ru-RU"/>
          </w:rPr>
          <w:t>Демонстрационные варианты, спецификации и кодификаторы КИМ ОГЭ</w:t>
        </w:r>
      </w:hyperlink>
      <w:r w:rsidRPr="006171B5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.</w:t>
      </w:r>
    </w:p>
    <w:p w:rsidR="006171B5" w:rsidRPr="006171B5" w:rsidRDefault="006171B5" w:rsidP="006171B5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171B5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Обратите внимание, что структура всех вариантов экзаменационной работы ГИА по каждому общеобразовательному предмету едина, поэтому рекомендуем ознакомиться с размещенными на сайте ФИПИ документами, определяющими эту структуру, а также содержание КИМ.</w:t>
      </w:r>
    </w:p>
    <w:p w:rsidR="006171B5" w:rsidRPr="006171B5" w:rsidRDefault="006171B5" w:rsidP="006171B5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171B5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Информацию о содержании КИМ по предмету вы найдете в кодификаторах, спецификациях и демонстрационных вариантах экзаменационных заданий.</w:t>
      </w:r>
    </w:p>
    <w:p w:rsidR="006171B5" w:rsidRPr="006171B5" w:rsidRDefault="006171B5" w:rsidP="006171B5">
      <w:pPr>
        <w:spacing w:after="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171B5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Имейте в виду, что варианты КИМ, которые вы получите на экзамене, разрабатываются в режиме строгой секретности и становятся публичными лишь в момент проведения экзамена.</w:t>
      </w:r>
    </w:p>
    <w:p w:rsidR="00891178" w:rsidRDefault="00891178"/>
    <w:sectPr w:rsidR="00891178" w:rsidSect="007F4B60">
      <w:pgSz w:w="11906" w:h="16838" w:code="9"/>
      <w:pgMar w:top="142" w:right="720" w:bottom="142" w:left="720" w:header="62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B5"/>
    <w:rsid w:val="006171B5"/>
    <w:rsid w:val="007F4B60"/>
    <w:rsid w:val="00891178"/>
    <w:rsid w:val="00D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668F"/>
  <w15:chartTrackingRefBased/>
  <w15:docId w15:val="{F97D0947-A671-447F-A123-AF65AAFD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10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4134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2025-12-24T07:58:00Z</dcterms:created>
  <dcterms:modified xsi:type="dcterms:W3CDTF">2025-12-24T07:58:00Z</dcterms:modified>
</cp:coreProperties>
</file>